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7DC" w:rsidRPr="005937DC" w:rsidRDefault="005937DC" w:rsidP="005937DC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 w:rsidRPr="005937DC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 w:rsidR="003D00DC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3</w:t>
      </w:r>
    </w:p>
    <w:p w:rsidR="005937DC" w:rsidRPr="005937DC" w:rsidRDefault="005937DC" w:rsidP="005937DC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5937DC">
        <w:rPr>
          <w:rFonts w:ascii="TimesNewRomanPSMT" w:eastAsia="Calibri" w:hAnsi="TimesNewRomanPSMT" w:cs="TimesNewRomanPSMT"/>
          <w:sz w:val="24"/>
          <w:szCs w:val="24"/>
          <w:lang w:eastAsia="en-US"/>
        </w:rPr>
        <w:t>к объявлению о конкурсе № 6</w:t>
      </w:r>
      <w:r w:rsidR="0005581D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7</w:t>
      </w:r>
      <w:r w:rsidRPr="005937DC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 xml:space="preserve"> </w:t>
      </w:r>
      <w:r w:rsidRPr="005937DC">
        <w:rPr>
          <w:rFonts w:ascii="TimesNewRomanPSMT" w:eastAsia="Calibri" w:hAnsi="TimesNewRomanPSMT" w:cs="TimesNewRomanPSMT"/>
          <w:sz w:val="24"/>
          <w:szCs w:val="24"/>
          <w:lang w:eastAsia="en-US"/>
        </w:rPr>
        <w:t>на занятие вакантной должности</w:t>
      </w:r>
    </w:p>
    <w:p w:rsidR="005937DC" w:rsidRPr="005937DC" w:rsidRDefault="005937DC" w:rsidP="005937DC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5937DC" w:rsidRPr="0005581D" w:rsidRDefault="005937DC" w:rsidP="0005581D">
      <w:pPr>
        <w:ind w:right="-2" w:firstLine="708"/>
        <w:jc w:val="both"/>
        <w:rPr>
          <w:b/>
          <w:sz w:val="26"/>
          <w:szCs w:val="26"/>
        </w:rPr>
      </w:pPr>
      <w:r w:rsidRPr="005937DC">
        <w:rPr>
          <w:b/>
          <w:sz w:val="26"/>
          <w:szCs w:val="26"/>
        </w:rPr>
        <w:t xml:space="preserve">Название должности: </w:t>
      </w:r>
      <w:r w:rsidR="0005581D">
        <w:rPr>
          <w:b/>
          <w:sz w:val="26"/>
          <w:szCs w:val="26"/>
        </w:rPr>
        <w:t>М</w:t>
      </w:r>
      <w:r w:rsidRPr="005937DC">
        <w:rPr>
          <w:b/>
          <w:sz w:val="26"/>
          <w:szCs w:val="26"/>
        </w:rPr>
        <w:t xml:space="preserve">енеджер </w:t>
      </w:r>
      <w:r w:rsidR="0005581D" w:rsidRPr="0005581D">
        <w:rPr>
          <w:b/>
          <w:sz w:val="26"/>
          <w:szCs w:val="26"/>
        </w:rPr>
        <w:t>Управления логистики</w:t>
      </w:r>
      <w:r w:rsidR="0005581D">
        <w:rPr>
          <w:b/>
          <w:sz w:val="26"/>
          <w:szCs w:val="26"/>
        </w:rPr>
        <w:t>.</w:t>
      </w:r>
    </w:p>
    <w:p w:rsidR="005937DC" w:rsidRPr="005937DC" w:rsidRDefault="005937DC" w:rsidP="005937DC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05581D" w:rsidRDefault="005937DC" w:rsidP="0005581D">
      <w:pPr>
        <w:ind w:right="-2" w:firstLine="708"/>
        <w:jc w:val="both"/>
        <w:rPr>
          <w:sz w:val="26"/>
          <w:szCs w:val="26"/>
        </w:rPr>
      </w:pPr>
      <w:r w:rsidRPr="005937DC">
        <w:rPr>
          <w:sz w:val="26"/>
          <w:szCs w:val="26"/>
          <w:lang w:val="kk-KZ"/>
        </w:rPr>
        <w:t xml:space="preserve">Высшее образование, специальность </w:t>
      </w:r>
      <w:r w:rsidR="0005581D">
        <w:rPr>
          <w:sz w:val="26"/>
          <w:szCs w:val="26"/>
        </w:rPr>
        <w:t xml:space="preserve">в области транспортных </w:t>
      </w:r>
      <w:r w:rsidR="0005581D" w:rsidRPr="0005581D">
        <w:rPr>
          <w:sz w:val="26"/>
          <w:szCs w:val="26"/>
        </w:rPr>
        <w:t>услуг/фармация/менеджмент/экономика.</w:t>
      </w:r>
    </w:p>
    <w:p w:rsidR="005937DC" w:rsidRPr="0005581D" w:rsidRDefault="005937DC" w:rsidP="0005581D">
      <w:pPr>
        <w:ind w:right="-2" w:firstLine="708"/>
        <w:jc w:val="both"/>
        <w:rPr>
          <w:sz w:val="26"/>
          <w:szCs w:val="26"/>
          <w:lang w:val="kk-KZ"/>
        </w:rPr>
      </w:pPr>
      <w:r w:rsidRPr="005937DC">
        <w:rPr>
          <w:sz w:val="26"/>
          <w:szCs w:val="26"/>
          <w:lang w:val="kk-KZ"/>
        </w:rPr>
        <w:t xml:space="preserve">Опыт работы </w:t>
      </w:r>
      <w:r w:rsidR="0005581D" w:rsidRPr="00B61FC2">
        <w:rPr>
          <w:sz w:val="24"/>
          <w:szCs w:val="24"/>
        </w:rPr>
        <w:t xml:space="preserve">по специальности или на определенной должности в областях, соответствующих функциональным направлениям </w:t>
      </w:r>
      <w:r w:rsidR="0005581D">
        <w:rPr>
          <w:sz w:val="24"/>
          <w:szCs w:val="24"/>
        </w:rPr>
        <w:t>должности не менее 2 (двух) лет</w:t>
      </w:r>
      <w:r w:rsidRPr="005937DC">
        <w:rPr>
          <w:sz w:val="26"/>
          <w:szCs w:val="26"/>
        </w:rPr>
        <w:t>.</w:t>
      </w:r>
    </w:p>
    <w:p w:rsidR="0005581D" w:rsidRDefault="005937DC" w:rsidP="0005581D">
      <w:pPr>
        <w:ind w:right="-2" w:firstLine="708"/>
        <w:jc w:val="both"/>
        <w:rPr>
          <w:sz w:val="26"/>
          <w:szCs w:val="26"/>
        </w:rPr>
      </w:pPr>
      <w:r w:rsidRPr="005937DC">
        <w:rPr>
          <w:sz w:val="26"/>
          <w:szCs w:val="26"/>
          <w:lang w:val="kk-KZ"/>
        </w:rPr>
        <w:t xml:space="preserve">Знание </w:t>
      </w:r>
      <w:r w:rsidR="0005581D" w:rsidRPr="0005581D">
        <w:rPr>
          <w:sz w:val="26"/>
          <w:szCs w:val="26"/>
          <w:lang w:val="kk-KZ"/>
        </w:rPr>
        <w:t>нормативные правовые акты Республики Казахстан, регулирующие отношения в областях, соответствующих функциональным направлениям Управления логистики (далее – Управление), а также обладать необходимыми компьютерными знаниями и знаниями работы с оргтехникой и знать этику делового общения.</w:t>
      </w:r>
    </w:p>
    <w:p w:rsidR="0005581D" w:rsidRDefault="0005581D" w:rsidP="0005581D">
      <w:pPr>
        <w:ind w:right="-2" w:firstLine="708"/>
        <w:jc w:val="both"/>
        <w:rPr>
          <w:sz w:val="26"/>
          <w:szCs w:val="26"/>
          <w:lang w:val="kk-KZ"/>
        </w:rPr>
      </w:pPr>
      <w:r w:rsidRPr="006D1B62">
        <w:rPr>
          <w:sz w:val="24"/>
          <w:szCs w:val="24"/>
        </w:rPr>
        <w:t>Навыки пользования компьютером (программы, степень владения)</w:t>
      </w:r>
      <w:r>
        <w:rPr>
          <w:sz w:val="24"/>
          <w:szCs w:val="24"/>
          <w:lang w:val="kk-KZ"/>
        </w:rPr>
        <w:t xml:space="preserve">: </w:t>
      </w:r>
      <w:proofErr w:type="spellStart"/>
      <w:r>
        <w:rPr>
          <w:sz w:val="24"/>
          <w:szCs w:val="24"/>
        </w:rPr>
        <w:t>Word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Excel</w:t>
      </w:r>
      <w:proofErr w:type="spellEnd"/>
      <w:r>
        <w:rPr>
          <w:sz w:val="24"/>
          <w:szCs w:val="24"/>
        </w:rPr>
        <w:t>, 1С программа</w:t>
      </w:r>
      <w:r>
        <w:rPr>
          <w:sz w:val="26"/>
          <w:szCs w:val="26"/>
          <w:lang w:val="kk-KZ"/>
        </w:rPr>
        <w:t xml:space="preserve">. </w:t>
      </w:r>
    </w:p>
    <w:p w:rsidR="0005581D" w:rsidRPr="0005581D" w:rsidRDefault="0005581D" w:rsidP="0005581D">
      <w:pPr>
        <w:ind w:right="-2" w:firstLine="708"/>
        <w:jc w:val="both"/>
        <w:rPr>
          <w:sz w:val="26"/>
          <w:szCs w:val="26"/>
        </w:rPr>
      </w:pPr>
      <w:r w:rsidRPr="0005581D">
        <w:rPr>
          <w:sz w:val="24"/>
          <w:szCs w:val="24"/>
        </w:rPr>
        <w:t xml:space="preserve">Дополнительная информация </w:t>
      </w:r>
      <w:r w:rsidRPr="00B61FC2">
        <w:rPr>
          <w:sz w:val="24"/>
          <w:szCs w:val="24"/>
        </w:rPr>
        <w:t>предпочтительно наличие сертификатов о прохождении семинаров по логистике, упра</w:t>
      </w:r>
      <w:r>
        <w:rPr>
          <w:sz w:val="24"/>
          <w:szCs w:val="24"/>
        </w:rPr>
        <w:t>вления цепями поставок и другие,</w:t>
      </w:r>
      <w:r w:rsidRPr="0005581D">
        <w:rPr>
          <w:sz w:val="24"/>
          <w:szCs w:val="24"/>
        </w:rPr>
        <w:t xml:space="preserve"> </w:t>
      </w:r>
      <w:bookmarkStart w:id="0" w:name="_GoBack"/>
      <w:bookmarkEnd w:id="0"/>
      <w:r w:rsidRPr="0005581D">
        <w:rPr>
          <w:sz w:val="24"/>
          <w:szCs w:val="24"/>
        </w:rPr>
        <w:t>свободное владение го</w:t>
      </w:r>
      <w:r>
        <w:rPr>
          <w:sz w:val="24"/>
          <w:szCs w:val="24"/>
        </w:rPr>
        <w:t>сударственным и русским языками</w:t>
      </w:r>
      <w:r w:rsidRPr="005937DC">
        <w:rPr>
          <w:sz w:val="26"/>
          <w:szCs w:val="26"/>
        </w:rPr>
        <w:t>.</w:t>
      </w:r>
    </w:p>
    <w:p w:rsidR="0005581D" w:rsidRPr="005937DC" w:rsidRDefault="0005581D" w:rsidP="005937DC">
      <w:pPr>
        <w:ind w:right="-2" w:firstLine="708"/>
        <w:jc w:val="both"/>
        <w:rPr>
          <w:sz w:val="26"/>
          <w:szCs w:val="26"/>
        </w:rPr>
      </w:pPr>
    </w:p>
    <w:p w:rsidR="005937DC" w:rsidRPr="005937DC" w:rsidRDefault="005937DC" w:rsidP="005937DC">
      <w:pPr>
        <w:ind w:right="-2" w:firstLine="708"/>
        <w:jc w:val="both"/>
        <w:rPr>
          <w:b/>
          <w:sz w:val="26"/>
          <w:szCs w:val="26"/>
        </w:rPr>
      </w:pPr>
    </w:p>
    <w:p w:rsidR="005937DC" w:rsidRPr="005937DC" w:rsidRDefault="005937DC" w:rsidP="005937DC">
      <w:pPr>
        <w:ind w:right="-2" w:firstLine="708"/>
        <w:jc w:val="both"/>
        <w:rPr>
          <w:b/>
          <w:sz w:val="26"/>
          <w:szCs w:val="26"/>
          <w:lang w:val="kk-KZ"/>
        </w:rPr>
      </w:pPr>
      <w:r w:rsidRPr="005937DC">
        <w:rPr>
          <w:b/>
          <w:sz w:val="26"/>
          <w:szCs w:val="26"/>
          <w:lang w:val="kk-KZ"/>
        </w:rPr>
        <w:t>Должностные обязанности:</w:t>
      </w:r>
    </w:p>
    <w:p w:rsidR="005937DC" w:rsidRPr="005937DC" w:rsidRDefault="005937DC" w:rsidP="005937DC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05581D" w:rsidRPr="00B61FC2" w:rsidRDefault="0005581D" w:rsidP="0005581D">
      <w:pPr>
        <w:pStyle w:val="a5"/>
        <w:jc w:val="both"/>
        <w:rPr>
          <w:rFonts w:ascii="Times New Roman" w:hAnsi="Times New Roman"/>
          <w:sz w:val="24"/>
          <w:szCs w:val="24"/>
          <w:lang w:bidi="ru-RU"/>
        </w:rPr>
      </w:pPr>
      <w:r w:rsidRPr="00B61FC2">
        <w:rPr>
          <w:rFonts w:ascii="Times New Roman" w:hAnsi="Times New Roman"/>
          <w:sz w:val="24"/>
          <w:szCs w:val="24"/>
          <w:lang w:bidi="ru-RU"/>
        </w:rPr>
        <w:t>В трудовые обязанности менеджера входит:</w:t>
      </w:r>
    </w:p>
    <w:p w:rsidR="0005581D" w:rsidRPr="00B61FC2" w:rsidRDefault="0005581D" w:rsidP="0005581D">
      <w:pPr>
        <w:pStyle w:val="Style26"/>
        <w:widowControl/>
        <w:numPr>
          <w:ilvl w:val="0"/>
          <w:numId w:val="4"/>
        </w:numPr>
        <w:tabs>
          <w:tab w:val="left" w:pos="1134"/>
        </w:tabs>
        <w:spacing w:line="240" w:lineRule="auto"/>
        <w:ind w:left="0" w:firstLine="580"/>
        <w:rPr>
          <w:rFonts w:ascii="Times New Roman" w:eastAsia="Calibri" w:hAnsi="Times New Roman" w:cs="Times New Roman"/>
          <w:lang w:eastAsia="en-US" w:bidi="ru-RU"/>
        </w:rPr>
      </w:pPr>
      <w:r w:rsidRPr="00B61FC2">
        <w:rPr>
          <w:rFonts w:ascii="Times New Roman" w:eastAsia="Calibri" w:hAnsi="Times New Roman" w:cs="Times New Roman"/>
          <w:lang w:eastAsia="en-US" w:bidi="ru-RU"/>
        </w:rPr>
        <w:t xml:space="preserve">мониторинг исполнения договоров оказания услуг; </w:t>
      </w:r>
    </w:p>
    <w:p w:rsidR="0005581D" w:rsidRPr="00B61FC2" w:rsidRDefault="0005581D" w:rsidP="0005581D">
      <w:pPr>
        <w:pStyle w:val="Style26"/>
        <w:widowControl/>
        <w:numPr>
          <w:ilvl w:val="0"/>
          <w:numId w:val="4"/>
        </w:numPr>
        <w:tabs>
          <w:tab w:val="left" w:pos="426"/>
          <w:tab w:val="left" w:pos="1134"/>
        </w:tabs>
        <w:spacing w:line="240" w:lineRule="auto"/>
        <w:ind w:left="0" w:firstLine="580"/>
        <w:rPr>
          <w:rFonts w:ascii="Times New Roman" w:eastAsia="Calibri" w:hAnsi="Times New Roman" w:cs="Times New Roman"/>
          <w:lang w:eastAsia="en-US" w:bidi="ru-RU"/>
        </w:rPr>
      </w:pPr>
      <w:r w:rsidRPr="00B61FC2">
        <w:rPr>
          <w:rFonts w:ascii="Times New Roman" w:eastAsia="Calibri" w:hAnsi="Times New Roman" w:cs="Times New Roman"/>
          <w:lang w:eastAsia="en-US" w:bidi="ru-RU"/>
        </w:rPr>
        <w:t>разработка, составление и утверждение разнарядки на поставку лекарственных средств и медицинских изделий;</w:t>
      </w:r>
    </w:p>
    <w:p w:rsidR="0005581D" w:rsidRPr="00B61FC2" w:rsidRDefault="0005581D" w:rsidP="0005581D">
      <w:pPr>
        <w:pStyle w:val="Style26"/>
        <w:widowControl/>
        <w:numPr>
          <w:ilvl w:val="0"/>
          <w:numId w:val="4"/>
        </w:numPr>
        <w:tabs>
          <w:tab w:val="left" w:pos="1134"/>
        </w:tabs>
        <w:spacing w:line="240" w:lineRule="auto"/>
        <w:ind w:left="0" w:firstLine="580"/>
        <w:rPr>
          <w:rFonts w:ascii="Times New Roman" w:eastAsia="Calibri" w:hAnsi="Times New Roman" w:cs="Times New Roman"/>
          <w:lang w:eastAsia="en-US" w:bidi="ru-RU"/>
        </w:rPr>
      </w:pPr>
      <w:r w:rsidRPr="00B61FC2">
        <w:rPr>
          <w:rFonts w:ascii="Times New Roman" w:eastAsia="Calibri" w:hAnsi="Times New Roman" w:cs="Times New Roman"/>
          <w:lang w:eastAsia="en-US" w:bidi="ru-RU"/>
        </w:rPr>
        <w:t xml:space="preserve">формирование перемещения товара между складами в </w:t>
      </w:r>
      <w:proofErr w:type="spellStart"/>
      <w:r w:rsidRPr="00B61FC2">
        <w:rPr>
          <w:rFonts w:ascii="Times New Roman" w:eastAsia="Calibri" w:hAnsi="Times New Roman" w:cs="Times New Roman"/>
          <w:lang w:eastAsia="en-US" w:bidi="ru-RU"/>
        </w:rPr>
        <w:t>ЕФИСе</w:t>
      </w:r>
      <w:proofErr w:type="spellEnd"/>
      <w:r w:rsidRPr="00B61FC2">
        <w:rPr>
          <w:rFonts w:ascii="Times New Roman" w:eastAsia="Calibri" w:hAnsi="Times New Roman" w:cs="Times New Roman"/>
          <w:lang w:eastAsia="en-US" w:bidi="ru-RU"/>
        </w:rPr>
        <w:t xml:space="preserve"> с учетом потребности организаций здравоохранения;</w:t>
      </w:r>
    </w:p>
    <w:p w:rsidR="0005581D" w:rsidRPr="00B61FC2" w:rsidRDefault="0005581D" w:rsidP="0005581D">
      <w:pPr>
        <w:pStyle w:val="Style26"/>
        <w:widowControl/>
        <w:numPr>
          <w:ilvl w:val="0"/>
          <w:numId w:val="4"/>
        </w:numPr>
        <w:spacing w:line="240" w:lineRule="auto"/>
        <w:ind w:left="0" w:firstLine="567"/>
        <w:rPr>
          <w:rFonts w:ascii="Times New Roman" w:eastAsia="Calibri" w:hAnsi="Times New Roman" w:cs="Times New Roman"/>
          <w:lang w:eastAsia="en-US" w:bidi="ru-RU"/>
        </w:rPr>
      </w:pPr>
      <w:r w:rsidRPr="00B61FC2">
        <w:rPr>
          <w:rFonts w:ascii="Times New Roman" w:eastAsia="Calibri" w:hAnsi="Times New Roman" w:cs="Times New Roman"/>
          <w:lang w:eastAsia="en-US" w:bidi="ru-RU"/>
        </w:rPr>
        <w:t xml:space="preserve">своевременное направление поставщикам услуг по хранению и транспортировке лекарственных средств и медицинских изделий, претензий за нарушение условий заключенных договоров, согласованных со структурными подразделениями, ответственными за бухгалтерский учет и отчетность, правовое обеспечение; </w:t>
      </w:r>
    </w:p>
    <w:p w:rsidR="0005581D" w:rsidRPr="00B61FC2" w:rsidRDefault="0005581D" w:rsidP="0005581D">
      <w:pPr>
        <w:pStyle w:val="Style26"/>
        <w:widowControl/>
        <w:numPr>
          <w:ilvl w:val="0"/>
          <w:numId w:val="4"/>
        </w:numPr>
        <w:tabs>
          <w:tab w:val="left" w:pos="1134"/>
          <w:tab w:val="left" w:pos="1276"/>
        </w:tabs>
        <w:spacing w:line="240" w:lineRule="auto"/>
        <w:ind w:left="0" w:firstLine="567"/>
        <w:rPr>
          <w:rFonts w:ascii="Times New Roman" w:eastAsia="Calibri" w:hAnsi="Times New Roman" w:cs="Times New Roman"/>
          <w:lang w:eastAsia="en-US" w:bidi="ru-RU"/>
        </w:rPr>
      </w:pPr>
      <w:r w:rsidRPr="00B61FC2">
        <w:rPr>
          <w:rFonts w:ascii="Times New Roman" w:eastAsia="Calibri" w:hAnsi="Times New Roman" w:cs="Times New Roman"/>
          <w:lang w:eastAsia="en-US" w:bidi="ru-RU"/>
        </w:rPr>
        <w:t>своевременное направление в структурное подразделение, ответственное за бухгалтерский учет и отчетность, информации о нарушении условий заключенных договоров поставщиками услуг по хранению и транспортировке лекарственных средств и медицинских изделий;</w:t>
      </w:r>
    </w:p>
    <w:p w:rsidR="0005581D" w:rsidRPr="00B61FC2" w:rsidRDefault="0005581D" w:rsidP="0005581D">
      <w:pPr>
        <w:pStyle w:val="Style26"/>
        <w:widowControl/>
        <w:numPr>
          <w:ilvl w:val="0"/>
          <w:numId w:val="4"/>
        </w:numPr>
        <w:spacing w:line="240" w:lineRule="auto"/>
        <w:ind w:left="0" w:firstLine="580"/>
        <w:rPr>
          <w:rFonts w:ascii="Times New Roman" w:eastAsia="Calibri" w:hAnsi="Times New Roman" w:cs="Times New Roman"/>
          <w:lang w:eastAsia="en-US" w:bidi="ru-RU"/>
        </w:rPr>
      </w:pPr>
      <w:r w:rsidRPr="00B61FC2">
        <w:rPr>
          <w:rFonts w:ascii="Times New Roman" w:eastAsia="Calibri" w:hAnsi="Times New Roman" w:cs="Times New Roman"/>
          <w:lang w:eastAsia="en-US" w:bidi="ru-RU"/>
        </w:rPr>
        <w:t xml:space="preserve">ведение переписки и участие в переговорах с государственными органами, некоммерческими организациями, ассоциациями, дистрибьюторами, представительствами фармацевтических компаний, в рамках осуществления функций Управления, закрепленных настоящим Положением. </w:t>
      </w:r>
    </w:p>
    <w:p w:rsidR="0005581D" w:rsidRPr="00B61FC2" w:rsidRDefault="0005581D" w:rsidP="0005581D">
      <w:pPr>
        <w:pStyle w:val="Style26"/>
        <w:widowControl/>
        <w:numPr>
          <w:ilvl w:val="0"/>
          <w:numId w:val="4"/>
        </w:numPr>
        <w:tabs>
          <w:tab w:val="left" w:pos="709"/>
        </w:tabs>
        <w:spacing w:line="240" w:lineRule="auto"/>
        <w:ind w:left="0" w:firstLine="580"/>
        <w:rPr>
          <w:rFonts w:ascii="Times New Roman" w:eastAsia="Calibri" w:hAnsi="Times New Roman" w:cs="Times New Roman"/>
          <w:lang w:eastAsia="en-US" w:bidi="ru-RU"/>
        </w:rPr>
      </w:pPr>
      <w:r w:rsidRPr="00B61FC2">
        <w:rPr>
          <w:rFonts w:ascii="Times New Roman" w:eastAsia="Calibri" w:hAnsi="Times New Roman" w:cs="Times New Roman"/>
          <w:lang w:eastAsia="en-US" w:bidi="ru-RU"/>
        </w:rPr>
        <w:t xml:space="preserve">внесение предложений в нормативно-правовые акты, в том числе участие в разработке проектов законодательных актов по вопросам деятельности Товарищества (в пределах компетенции Управления); </w:t>
      </w:r>
    </w:p>
    <w:p w:rsidR="0005581D" w:rsidRPr="00B61FC2" w:rsidRDefault="0005581D" w:rsidP="0005581D">
      <w:pPr>
        <w:pStyle w:val="Style26"/>
        <w:widowControl/>
        <w:numPr>
          <w:ilvl w:val="0"/>
          <w:numId w:val="4"/>
        </w:numPr>
        <w:tabs>
          <w:tab w:val="left" w:pos="709"/>
        </w:tabs>
        <w:spacing w:line="240" w:lineRule="auto"/>
        <w:ind w:left="0" w:firstLine="580"/>
        <w:rPr>
          <w:rFonts w:ascii="Times New Roman" w:eastAsia="Calibri" w:hAnsi="Times New Roman" w:cs="Times New Roman"/>
          <w:lang w:eastAsia="en-US" w:bidi="ru-RU"/>
        </w:rPr>
      </w:pPr>
      <w:r w:rsidRPr="00B61FC2">
        <w:rPr>
          <w:rFonts w:ascii="Times New Roman" w:eastAsia="Calibri" w:hAnsi="Times New Roman" w:cs="Times New Roman"/>
          <w:lang w:eastAsia="en-US" w:bidi="ru-RU"/>
        </w:rPr>
        <w:t>составление отчетов по деятельности Управления, разработка новых и модификация существующих форм отчетов по учету и движению лекарственных средств и медицинских изделий, в электронной программе ЕФИС;</w:t>
      </w:r>
    </w:p>
    <w:p w:rsidR="0005581D" w:rsidRPr="00B61FC2" w:rsidRDefault="0005581D" w:rsidP="0005581D">
      <w:pPr>
        <w:pStyle w:val="21"/>
        <w:widowControl/>
        <w:numPr>
          <w:ilvl w:val="0"/>
          <w:numId w:val="4"/>
        </w:numPr>
        <w:tabs>
          <w:tab w:val="left" w:pos="1294"/>
        </w:tabs>
        <w:spacing w:after="0" w:line="240" w:lineRule="auto"/>
        <w:ind w:left="0" w:firstLine="567"/>
        <w:jc w:val="both"/>
        <w:rPr>
          <w:rFonts w:eastAsia="Calibri"/>
          <w:sz w:val="24"/>
          <w:szCs w:val="24"/>
          <w:lang w:bidi="ru-RU"/>
        </w:rPr>
      </w:pPr>
      <w:r w:rsidRPr="00B61FC2">
        <w:rPr>
          <w:rFonts w:eastAsia="Calibri"/>
          <w:sz w:val="24"/>
          <w:szCs w:val="24"/>
          <w:lang w:bidi="ru-RU"/>
        </w:rPr>
        <w:t>разработка рекомендаций и внесение предложений по развитию процессов автоматизации с использованием современных информационных технологий (совместно с подразделением, ответственным за развитие IT-технологий), и другие меры по повышению управляемости товарными запасами;</w:t>
      </w:r>
    </w:p>
    <w:p w:rsidR="0005581D" w:rsidRPr="00B61FC2" w:rsidRDefault="0005581D" w:rsidP="0005581D">
      <w:pPr>
        <w:numPr>
          <w:ilvl w:val="0"/>
          <w:numId w:val="4"/>
        </w:numPr>
        <w:tabs>
          <w:tab w:val="left" w:pos="0"/>
          <w:tab w:val="left" w:pos="1134"/>
          <w:tab w:val="left" w:pos="1276"/>
          <w:tab w:val="left" w:pos="1418"/>
          <w:tab w:val="left" w:pos="2127"/>
        </w:tabs>
        <w:suppressAutoHyphens/>
        <w:ind w:left="0" w:firstLine="567"/>
        <w:jc w:val="both"/>
        <w:rPr>
          <w:sz w:val="24"/>
          <w:szCs w:val="24"/>
          <w:lang w:bidi="ru-RU"/>
        </w:rPr>
      </w:pPr>
      <w:r w:rsidRPr="00B61FC2">
        <w:rPr>
          <w:sz w:val="24"/>
          <w:szCs w:val="24"/>
          <w:lang w:bidi="ru-RU"/>
        </w:rPr>
        <w:lastRenderedPageBreak/>
        <w:t>участие в ежеквартальных инвентаризациях поставщика логистических услуг и годовой инвентаризации Товарищества;</w:t>
      </w:r>
    </w:p>
    <w:p w:rsidR="0005581D" w:rsidRPr="00B61FC2" w:rsidRDefault="0005581D" w:rsidP="0005581D">
      <w:pPr>
        <w:pStyle w:val="a5"/>
        <w:numPr>
          <w:ilvl w:val="0"/>
          <w:numId w:val="4"/>
        </w:numPr>
        <w:tabs>
          <w:tab w:val="left" w:pos="142"/>
          <w:tab w:val="left" w:pos="709"/>
          <w:tab w:val="left" w:pos="1134"/>
        </w:tabs>
        <w:ind w:left="0" w:firstLine="578"/>
        <w:jc w:val="both"/>
        <w:rPr>
          <w:rFonts w:ascii="Times New Roman" w:hAnsi="Times New Roman"/>
          <w:sz w:val="24"/>
          <w:szCs w:val="24"/>
          <w:lang w:bidi="ru-RU"/>
        </w:rPr>
      </w:pPr>
      <w:r w:rsidRPr="00B61FC2">
        <w:rPr>
          <w:rFonts w:ascii="Times New Roman" w:hAnsi="Times New Roman"/>
          <w:sz w:val="24"/>
          <w:szCs w:val="24"/>
          <w:lang w:bidi="ru-RU"/>
        </w:rPr>
        <w:t>выполнение планов работы структурного подразделения;</w:t>
      </w:r>
    </w:p>
    <w:p w:rsidR="0005581D" w:rsidRPr="00B61FC2" w:rsidRDefault="0005581D" w:rsidP="0005581D">
      <w:pPr>
        <w:pStyle w:val="21"/>
        <w:widowControl/>
        <w:numPr>
          <w:ilvl w:val="0"/>
          <w:numId w:val="4"/>
        </w:numPr>
        <w:tabs>
          <w:tab w:val="left" w:pos="709"/>
          <w:tab w:val="left" w:pos="1294"/>
          <w:tab w:val="left" w:pos="1701"/>
        </w:tabs>
        <w:spacing w:after="0" w:line="240" w:lineRule="auto"/>
        <w:ind w:left="0" w:firstLine="580"/>
        <w:jc w:val="both"/>
        <w:rPr>
          <w:rFonts w:eastAsia="Calibri"/>
          <w:sz w:val="24"/>
          <w:szCs w:val="24"/>
          <w:lang w:bidi="ru-RU"/>
        </w:rPr>
      </w:pPr>
      <w:r w:rsidRPr="00B61FC2">
        <w:rPr>
          <w:rFonts w:eastAsia="Calibri"/>
          <w:sz w:val="24"/>
          <w:szCs w:val="24"/>
          <w:lang w:bidi="ru-RU"/>
        </w:rPr>
        <w:t>обеспечение внедрения и поддержания принципов и требований стандартов ISO «Система менеджмента качества»;</w:t>
      </w:r>
    </w:p>
    <w:p w:rsidR="0005581D" w:rsidRPr="00B61FC2" w:rsidRDefault="0005581D" w:rsidP="0005581D">
      <w:pPr>
        <w:pStyle w:val="21"/>
        <w:widowControl/>
        <w:numPr>
          <w:ilvl w:val="0"/>
          <w:numId w:val="4"/>
        </w:numPr>
        <w:tabs>
          <w:tab w:val="left" w:pos="709"/>
          <w:tab w:val="left" w:pos="1134"/>
        </w:tabs>
        <w:spacing w:after="0" w:line="240" w:lineRule="auto"/>
        <w:ind w:left="0" w:firstLine="580"/>
        <w:jc w:val="both"/>
        <w:rPr>
          <w:rFonts w:eastAsia="Calibri"/>
          <w:sz w:val="24"/>
          <w:szCs w:val="24"/>
          <w:lang w:bidi="ru-RU"/>
        </w:rPr>
      </w:pPr>
      <w:r w:rsidRPr="00B61FC2">
        <w:rPr>
          <w:rFonts w:eastAsia="Calibri"/>
          <w:sz w:val="24"/>
          <w:szCs w:val="24"/>
          <w:lang w:bidi="ru-RU"/>
        </w:rPr>
        <w:t>минимизация рисков, осуществление профилактики возникновения рисков, связанных с реализацией положения о структурном подразделении;</w:t>
      </w:r>
    </w:p>
    <w:p w:rsidR="0005581D" w:rsidRPr="00B61FC2" w:rsidRDefault="0005581D" w:rsidP="0005581D">
      <w:pPr>
        <w:pStyle w:val="21"/>
        <w:widowControl/>
        <w:numPr>
          <w:ilvl w:val="0"/>
          <w:numId w:val="4"/>
        </w:numPr>
        <w:tabs>
          <w:tab w:val="left" w:pos="709"/>
          <w:tab w:val="left" w:pos="1134"/>
          <w:tab w:val="left" w:pos="1294"/>
        </w:tabs>
        <w:spacing w:after="0" w:line="240" w:lineRule="auto"/>
        <w:ind w:left="0" w:firstLine="580"/>
        <w:jc w:val="both"/>
        <w:rPr>
          <w:rFonts w:eastAsia="Calibri"/>
          <w:sz w:val="24"/>
          <w:szCs w:val="24"/>
          <w:lang w:bidi="ru-RU"/>
        </w:rPr>
      </w:pPr>
      <w:r w:rsidRPr="00B61FC2">
        <w:rPr>
          <w:rFonts w:eastAsia="Calibri"/>
          <w:sz w:val="24"/>
          <w:szCs w:val="24"/>
          <w:lang w:bidi="ru-RU"/>
        </w:rPr>
        <w:t>замещение на период временного отсутствия менеджера Управления в трудовые обязанности которого входит мониторинг исполнения договоров оказания услуг;</w:t>
      </w:r>
    </w:p>
    <w:p w:rsidR="0005581D" w:rsidRPr="00B61FC2" w:rsidRDefault="0005581D" w:rsidP="0005581D">
      <w:pPr>
        <w:pStyle w:val="21"/>
        <w:widowControl/>
        <w:numPr>
          <w:ilvl w:val="0"/>
          <w:numId w:val="4"/>
        </w:numPr>
        <w:tabs>
          <w:tab w:val="left" w:pos="709"/>
          <w:tab w:val="left" w:pos="1134"/>
          <w:tab w:val="left" w:pos="1294"/>
        </w:tabs>
        <w:spacing w:after="0" w:line="240" w:lineRule="auto"/>
        <w:ind w:left="0" w:firstLine="580"/>
        <w:jc w:val="both"/>
        <w:rPr>
          <w:rFonts w:eastAsia="Calibri"/>
          <w:sz w:val="24"/>
          <w:szCs w:val="24"/>
          <w:lang w:bidi="ru-RU"/>
        </w:rPr>
      </w:pPr>
      <w:r w:rsidRPr="00B61FC2">
        <w:rPr>
          <w:rFonts w:eastAsia="Calibri"/>
          <w:sz w:val="24"/>
          <w:szCs w:val="24"/>
          <w:lang w:bidi="ru-RU"/>
        </w:rPr>
        <w:t>обеспечение и укрепление здоровой корпоративной культуры в Товариществе;</w:t>
      </w:r>
    </w:p>
    <w:p w:rsidR="0005581D" w:rsidRPr="00B61FC2" w:rsidRDefault="0005581D" w:rsidP="0005581D">
      <w:pPr>
        <w:pStyle w:val="21"/>
        <w:widowControl/>
        <w:numPr>
          <w:ilvl w:val="0"/>
          <w:numId w:val="4"/>
        </w:numPr>
        <w:tabs>
          <w:tab w:val="left" w:pos="709"/>
          <w:tab w:val="left" w:pos="1134"/>
          <w:tab w:val="left" w:pos="1294"/>
        </w:tabs>
        <w:spacing w:after="0" w:line="240" w:lineRule="auto"/>
        <w:ind w:left="0" w:firstLine="580"/>
        <w:jc w:val="both"/>
        <w:rPr>
          <w:rFonts w:eastAsia="Calibri"/>
          <w:sz w:val="24"/>
          <w:szCs w:val="24"/>
          <w:lang w:bidi="ru-RU"/>
        </w:rPr>
      </w:pPr>
      <w:r w:rsidRPr="00B61FC2">
        <w:rPr>
          <w:rFonts w:eastAsia="Calibri"/>
          <w:sz w:val="24"/>
          <w:szCs w:val="24"/>
          <w:lang w:bidi="ru-RU"/>
        </w:rPr>
        <w:t>соблюдение принципов деловой этики и правил поведения, следование морально-этическим нормам;</w:t>
      </w:r>
    </w:p>
    <w:p w:rsidR="0005581D" w:rsidRPr="00B61FC2" w:rsidRDefault="0005581D" w:rsidP="0005581D">
      <w:pPr>
        <w:pStyle w:val="a5"/>
        <w:numPr>
          <w:ilvl w:val="0"/>
          <w:numId w:val="4"/>
        </w:numPr>
        <w:tabs>
          <w:tab w:val="left" w:pos="709"/>
          <w:tab w:val="left" w:pos="1134"/>
        </w:tabs>
        <w:ind w:left="0" w:firstLine="580"/>
        <w:jc w:val="both"/>
        <w:rPr>
          <w:rFonts w:ascii="Times New Roman" w:hAnsi="Times New Roman"/>
          <w:sz w:val="24"/>
          <w:szCs w:val="24"/>
          <w:lang w:bidi="ru-RU"/>
        </w:rPr>
      </w:pPr>
      <w:r w:rsidRPr="00B61FC2">
        <w:rPr>
          <w:rFonts w:ascii="Times New Roman" w:hAnsi="Times New Roman"/>
          <w:sz w:val="24"/>
          <w:szCs w:val="24"/>
          <w:lang w:bidi="ru-RU"/>
        </w:rPr>
        <w:t>соблюдение трудовой и исполнительской дисциплины;</w:t>
      </w:r>
    </w:p>
    <w:p w:rsidR="0005581D" w:rsidRPr="00B61FC2" w:rsidRDefault="0005581D" w:rsidP="0005581D">
      <w:pPr>
        <w:pStyle w:val="a5"/>
        <w:numPr>
          <w:ilvl w:val="0"/>
          <w:numId w:val="4"/>
        </w:numPr>
        <w:tabs>
          <w:tab w:val="left" w:pos="709"/>
          <w:tab w:val="left" w:pos="1134"/>
          <w:tab w:val="left" w:pos="1276"/>
        </w:tabs>
        <w:ind w:left="0" w:firstLine="580"/>
        <w:jc w:val="both"/>
        <w:rPr>
          <w:rFonts w:ascii="Times New Roman" w:hAnsi="Times New Roman"/>
          <w:sz w:val="24"/>
          <w:szCs w:val="24"/>
          <w:lang w:bidi="ru-RU"/>
        </w:rPr>
      </w:pPr>
      <w:r w:rsidRPr="00B61FC2">
        <w:rPr>
          <w:rFonts w:ascii="Times New Roman" w:hAnsi="Times New Roman"/>
          <w:sz w:val="24"/>
          <w:szCs w:val="24"/>
          <w:lang w:bidi="ru-RU"/>
        </w:rPr>
        <w:t>соблюдение нормативных актов в сфере антикоррупционного законодательства;</w:t>
      </w:r>
    </w:p>
    <w:p w:rsidR="0005581D" w:rsidRPr="00B61FC2" w:rsidRDefault="0005581D" w:rsidP="0005581D">
      <w:pPr>
        <w:pStyle w:val="a5"/>
        <w:numPr>
          <w:ilvl w:val="0"/>
          <w:numId w:val="4"/>
        </w:numPr>
        <w:tabs>
          <w:tab w:val="left" w:pos="709"/>
          <w:tab w:val="left" w:pos="1134"/>
          <w:tab w:val="left" w:pos="1276"/>
        </w:tabs>
        <w:ind w:left="0" w:firstLine="580"/>
        <w:jc w:val="both"/>
        <w:rPr>
          <w:rFonts w:ascii="Times New Roman" w:hAnsi="Times New Roman"/>
          <w:sz w:val="24"/>
          <w:szCs w:val="24"/>
          <w:lang w:bidi="ru-RU"/>
        </w:rPr>
      </w:pPr>
      <w:r w:rsidRPr="00B61FC2">
        <w:rPr>
          <w:rFonts w:ascii="Times New Roman" w:hAnsi="Times New Roman"/>
          <w:sz w:val="24"/>
          <w:szCs w:val="24"/>
          <w:lang w:bidi="ru-RU"/>
        </w:rPr>
        <w:t>качественное и своевременное исполнение трудовых обязанностей, предусмотренных настоящей должностной инструкцией;</w:t>
      </w:r>
    </w:p>
    <w:p w:rsidR="0005581D" w:rsidRPr="00B61FC2" w:rsidRDefault="0005581D" w:rsidP="0005581D">
      <w:pPr>
        <w:pStyle w:val="a5"/>
        <w:numPr>
          <w:ilvl w:val="0"/>
          <w:numId w:val="4"/>
        </w:numPr>
        <w:tabs>
          <w:tab w:val="left" w:pos="709"/>
          <w:tab w:val="left" w:pos="1134"/>
        </w:tabs>
        <w:ind w:left="0" w:firstLine="580"/>
        <w:jc w:val="both"/>
        <w:rPr>
          <w:rFonts w:ascii="Times New Roman" w:hAnsi="Times New Roman"/>
          <w:sz w:val="24"/>
          <w:szCs w:val="24"/>
          <w:lang w:bidi="ru-RU"/>
        </w:rPr>
      </w:pPr>
      <w:r w:rsidRPr="00B61FC2">
        <w:rPr>
          <w:rFonts w:ascii="Times New Roman" w:hAnsi="Times New Roman"/>
          <w:sz w:val="24"/>
          <w:szCs w:val="24"/>
          <w:lang w:bidi="ru-RU"/>
        </w:rPr>
        <w:t>выполнение поручений руководства Товарищества и непосредственного руководителя;</w:t>
      </w:r>
    </w:p>
    <w:p w:rsidR="0005581D" w:rsidRPr="00B61FC2" w:rsidRDefault="0005581D" w:rsidP="0005581D">
      <w:pPr>
        <w:pStyle w:val="21"/>
        <w:widowControl/>
        <w:numPr>
          <w:ilvl w:val="0"/>
          <w:numId w:val="4"/>
        </w:numPr>
        <w:shd w:val="clear" w:color="auto" w:fill="auto"/>
        <w:tabs>
          <w:tab w:val="left" w:pos="709"/>
          <w:tab w:val="left" w:pos="1134"/>
          <w:tab w:val="left" w:pos="1344"/>
        </w:tabs>
        <w:spacing w:after="0" w:line="240" w:lineRule="auto"/>
        <w:ind w:left="0" w:firstLine="580"/>
        <w:jc w:val="both"/>
        <w:rPr>
          <w:rFonts w:eastAsia="Calibri"/>
          <w:sz w:val="24"/>
          <w:szCs w:val="24"/>
          <w:lang w:bidi="ru-RU"/>
        </w:rPr>
      </w:pPr>
      <w:r w:rsidRPr="00B61FC2">
        <w:rPr>
          <w:rFonts w:eastAsia="Calibri"/>
          <w:sz w:val="24"/>
          <w:szCs w:val="24"/>
          <w:lang w:bidi="ru-RU"/>
        </w:rPr>
        <w:t>соблюдение норм и требований законодательства Республики Казахстан, актов государственных органов, Единственного участника и иных документов, относящихся к деятельности Товарищества;</w:t>
      </w:r>
    </w:p>
    <w:p w:rsidR="0005581D" w:rsidRPr="00B61FC2" w:rsidRDefault="0005581D" w:rsidP="0005581D">
      <w:pPr>
        <w:pStyle w:val="21"/>
        <w:widowControl/>
        <w:numPr>
          <w:ilvl w:val="0"/>
          <w:numId w:val="4"/>
        </w:numPr>
        <w:shd w:val="clear" w:color="auto" w:fill="auto"/>
        <w:tabs>
          <w:tab w:val="left" w:pos="709"/>
          <w:tab w:val="left" w:pos="1134"/>
          <w:tab w:val="left" w:pos="1344"/>
        </w:tabs>
        <w:spacing w:after="0" w:line="240" w:lineRule="auto"/>
        <w:ind w:left="0" w:firstLine="580"/>
        <w:jc w:val="both"/>
        <w:rPr>
          <w:rFonts w:eastAsia="Calibri"/>
          <w:sz w:val="24"/>
          <w:szCs w:val="24"/>
          <w:lang w:bidi="ru-RU"/>
        </w:rPr>
      </w:pPr>
      <w:r w:rsidRPr="00B61FC2">
        <w:rPr>
          <w:rFonts w:eastAsia="Calibri"/>
          <w:sz w:val="24"/>
          <w:szCs w:val="24"/>
          <w:lang w:bidi="ru-RU"/>
        </w:rPr>
        <w:t>соблюдение конфиденциальности всей информации, ставшей известной при выполнении должностных обязанностей, составляющей коммерческую или служебную тайну Товарищества;</w:t>
      </w:r>
    </w:p>
    <w:p w:rsidR="0005581D" w:rsidRPr="00B61FC2" w:rsidRDefault="0005581D" w:rsidP="0005581D">
      <w:pPr>
        <w:pStyle w:val="21"/>
        <w:widowControl/>
        <w:numPr>
          <w:ilvl w:val="0"/>
          <w:numId w:val="4"/>
        </w:numPr>
        <w:shd w:val="clear" w:color="auto" w:fill="auto"/>
        <w:tabs>
          <w:tab w:val="left" w:pos="709"/>
          <w:tab w:val="left" w:pos="1134"/>
          <w:tab w:val="left" w:pos="1344"/>
        </w:tabs>
        <w:spacing w:after="0" w:line="240" w:lineRule="auto"/>
        <w:ind w:left="0" w:firstLine="580"/>
        <w:jc w:val="both"/>
        <w:rPr>
          <w:rFonts w:eastAsia="Calibri"/>
          <w:sz w:val="24"/>
          <w:szCs w:val="24"/>
          <w:lang w:bidi="ru-RU"/>
        </w:rPr>
      </w:pPr>
      <w:r w:rsidRPr="00B61FC2">
        <w:rPr>
          <w:rFonts w:eastAsia="Calibri"/>
          <w:sz w:val="24"/>
          <w:szCs w:val="24"/>
          <w:lang w:bidi="ru-RU"/>
        </w:rPr>
        <w:t>обеспечение информационной безопасности и выполнение обязательств по исполнению требований Политики информационной безопасности Товарищества;</w:t>
      </w:r>
    </w:p>
    <w:p w:rsidR="0005581D" w:rsidRPr="00B61FC2" w:rsidRDefault="0005581D" w:rsidP="0005581D">
      <w:pPr>
        <w:pStyle w:val="21"/>
        <w:widowControl/>
        <w:numPr>
          <w:ilvl w:val="0"/>
          <w:numId w:val="4"/>
        </w:numPr>
        <w:shd w:val="clear" w:color="auto" w:fill="auto"/>
        <w:tabs>
          <w:tab w:val="left" w:pos="709"/>
          <w:tab w:val="left" w:pos="1134"/>
          <w:tab w:val="left" w:pos="1219"/>
        </w:tabs>
        <w:spacing w:after="0" w:line="240" w:lineRule="auto"/>
        <w:ind w:left="0" w:firstLine="580"/>
        <w:jc w:val="both"/>
        <w:rPr>
          <w:rFonts w:eastAsia="Calibri"/>
          <w:sz w:val="24"/>
          <w:szCs w:val="24"/>
          <w:lang w:bidi="ru-RU"/>
        </w:rPr>
      </w:pPr>
      <w:r w:rsidRPr="00B61FC2">
        <w:rPr>
          <w:rFonts w:eastAsia="Calibri"/>
          <w:sz w:val="24"/>
          <w:szCs w:val="24"/>
          <w:lang w:bidi="ru-RU"/>
        </w:rPr>
        <w:t>соблюдение требований безопасности и охраны труда, пожарной безопасности и производственной санитарии на рабочем месте;</w:t>
      </w:r>
    </w:p>
    <w:p w:rsidR="0005581D" w:rsidRPr="00B61FC2" w:rsidRDefault="0005581D" w:rsidP="0005581D">
      <w:pPr>
        <w:pStyle w:val="a3"/>
        <w:numPr>
          <w:ilvl w:val="0"/>
          <w:numId w:val="4"/>
        </w:numPr>
        <w:tabs>
          <w:tab w:val="left" w:pos="709"/>
          <w:tab w:val="left" w:pos="1134"/>
        </w:tabs>
        <w:spacing w:after="0" w:line="240" w:lineRule="auto"/>
        <w:ind w:left="0" w:firstLine="580"/>
        <w:contextualSpacing w:val="0"/>
        <w:jc w:val="both"/>
        <w:rPr>
          <w:rFonts w:ascii="Times New Roman" w:hAnsi="Times New Roman"/>
        </w:rPr>
      </w:pPr>
      <w:r w:rsidRPr="00B61FC2">
        <w:rPr>
          <w:rFonts w:ascii="Times New Roman" w:hAnsi="Times New Roman"/>
        </w:rPr>
        <w:t>соблюдение требований трудового договора и иных внутренних актов Товарищества.</w:t>
      </w:r>
    </w:p>
    <w:p w:rsidR="00B42C91" w:rsidRPr="00F35D62" w:rsidRDefault="00B42C91" w:rsidP="0005581D">
      <w:pPr>
        <w:pStyle w:val="21"/>
        <w:tabs>
          <w:tab w:val="left" w:pos="505"/>
          <w:tab w:val="left" w:leader="underscore" w:pos="2695"/>
          <w:tab w:val="left" w:leader="underscore" w:pos="6359"/>
        </w:tabs>
        <w:spacing w:after="0" w:line="240" w:lineRule="auto"/>
        <w:ind w:firstLine="709"/>
        <w:contextualSpacing/>
        <w:rPr>
          <w:sz w:val="26"/>
          <w:szCs w:val="26"/>
        </w:rPr>
      </w:pPr>
    </w:p>
    <w:sectPr w:rsidR="00B42C91" w:rsidRPr="00F35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75FD9"/>
    <w:multiLevelType w:val="hybridMultilevel"/>
    <w:tmpl w:val="186E72F2"/>
    <w:lvl w:ilvl="0" w:tplc="6CD6A596">
      <w:start w:val="1"/>
      <w:numFmt w:val="decimal"/>
      <w:lvlText w:val="%1)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" w15:restartNumberingAfterBreak="0">
    <w:nsid w:val="1ADB70B1"/>
    <w:multiLevelType w:val="hybridMultilevel"/>
    <w:tmpl w:val="B980075E"/>
    <w:lvl w:ilvl="0" w:tplc="18C0C95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3004542"/>
    <w:multiLevelType w:val="hybridMultilevel"/>
    <w:tmpl w:val="FE54A0E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" w15:restartNumberingAfterBreak="0">
    <w:nsid w:val="3850112F"/>
    <w:multiLevelType w:val="hybridMultilevel"/>
    <w:tmpl w:val="1974C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541"/>
    <w:rsid w:val="00010541"/>
    <w:rsid w:val="0005581D"/>
    <w:rsid w:val="000743A0"/>
    <w:rsid w:val="0011497C"/>
    <w:rsid w:val="002E78FF"/>
    <w:rsid w:val="00375B7C"/>
    <w:rsid w:val="003D00DC"/>
    <w:rsid w:val="005937DC"/>
    <w:rsid w:val="00644EFB"/>
    <w:rsid w:val="00A23674"/>
    <w:rsid w:val="00B42C91"/>
    <w:rsid w:val="00C3361B"/>
    <w:rsid w:val="00F35D62"/>
    <w:rsid w:val="00F8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B309C"/>
  <w15:chartTrackingRefBased/>
  <w15:docId w15:val="{64059FB0-2DA4-475B-8609-53E385B2B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3A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E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F35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1"/>
    <w:rsid w:val="00F35D62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F35D62"/>
    <w:pPr>
      <w:widowControl w:val="0"/>
      <w:shd w:val="clear" w:color="auto" w:fill="FFFFFF"/>
      <w:spacing w:after="360" w:line="0" w:lineRule="atLeast"/>
    </w:pPr>
    <w:rPr>
      <w:rFonts w:cstheme="minorBidi"/>
      <w:lang w:eastAsia="en-US"/>
    </w:rPr>
  </w:style>
  <w:style w:type="paragraph" w:styleId="a5">
    <w:name w:val="No Spacing"/>
    <w:aliases w:val="Простой"/>
    <w:link w:val="a6"/>
    <w:uiPriority w:val="1"/>
    <w:qFormat/>
    <w:rsid w:val="0005581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aliases w:val="Простой Знак"/>
    <w:link w:val="a5"/>
    <w:uiPriority w:val="1"/>
    <w:rsid w:val="0005581D"/>
    <w:rPr>
      <w:rFonts w:ascii="Calibri" w:eastAsia="Calibri" w:hAnsi="Calibri" w:cs="Times New Roman"/>
    </w:rPr>
  </w:style>
  <w:style w:type="paragraph" w:customStyle="1" w:styleId="Style26">
    <w:name w:val="Style26"/>
    <w:basedOn w:val="a"/>
    <w:uiPriority w:val="99"/>
    <w:rsid w:val="0005581D"/>
    <w:pPr>
      <w:widowControl w:val="0"/>
      <w:autoSpaceDE w:val="0"/>
      <w:autoSpaceDN w:val="0"/>
      <w:adjustRightInd w:val="0"/>
      <w:spacing w:line="274" w:lineRule="exact"/>
      <w:ind w:firstLine="59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Кусаинова Алия Бердикаликызы</cp:lastModifiedBy>
  <cp:revision>19</cp:revision>
  <dcterms:created xsi:type="dcterms:W3CDTF">2021-03-31T05:47:00Z</dcterms:created>
  <dcterms:modified xsi:type="dcterms:W3CDTF">2021-05-20T12:24:00Z</dcterms:modified>
</cp:coreProperties>
</file>